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2A" w:rsidRPr="0014032A" w:rsidRDefault="0014032A" w:rsidP="0014032A">
      <w:pPr>
        <w:rPr>
          <w:rFonts w:ascii="Comic Sans MS" w:hAnsi="Comic Sans MS"/>
          <w:b/>
          <w:sz w:val="2"/>
          <w:szCs w:val="2"/>
          <w:u w:val="single"/>
        </w:rPr>
      </w:pPr>
    </w:p>
    <w:p w:rsidR="00DA6CEF" w:rsidRPr="0083416E" w:rsidRDefault="0014032A" w:rsidP="00E576A7">
      <w:pPr>
        <w:rPr>
          <w:rFonts w:ascii="Comic Sans MS" w:eastAsiaTheme="minorHAnsi" w:hAnsi="Comic Sans MS" w:cstheme="minorBidi"/>
          <w:b/>
          <w:noProof/>
          <w:color w:val="002060"/>
          <w:sz w:val="30"/>
          <w:szCs w:val="30"/>
          <w:u w:val="single"/>
        </w:rPr>
      </w:pPr>
      <w:proofErr w:type="gramStart"/>
      <w:r w:rsidRPr="0083416E">
        <w:rPr>
          <w:rFonts w:ascii="Comic Sans MS" w:hAnsi="Comic Sans MS"/>
          <w:b/>
          <w:color w:val="002060"/>
          <w:sz w:val="30"/>
          <w:szCs w:val="30"/>
          <w:u w:val="single"/>
        </w:rPr>
        <w:t>L</w:t>
      </w:r>
      <w:r w:rsidR="00F8495D" w:rsidRPr="0083416E">
        <w:rPr>
          <w:rFonts w:ascii="Comic Sans MS" w:hAnsi="Comic Sans MS"/>
          <w:b/>
          <w:color w:val="002060"/>
          <w:sz w:val="30"/>
          <w:szCs w:val="30"/>
          <w:u w:val="single"/>
        </w:rPr>
        <w:t>O</w:t>
      </w:r>
      <w:r w:rsidRPr="0083416E">
        <w:rPr>
          <w:rFonts w:ascii="Comic Sans MS" w:hAnsi="Comic Sans MS"/>
          <w:b/>
          <w:color w:val="002060"/>
          <w:sz w:val="30"/>
          <w:szCs w:val="30"/>
          <w:u w:val="single"/>
        </w:rPr>
        <w:t>:</w:t>
      </w:r>
      <w:proofErr w:type="gramEnd"/>
      <w:r w:rsidRPr="0083416E">
        <w:rPr>
          <w:rFonts w:ascii="Comic Sans MS" w:hAnsi="Comic Sans MS"/>
          <w:b/>
          <w:color w:val="002060"/>
          <w:sz w:val="30"/>
          <w:szCs w:val="30"/>
          <w:u w:val="single"/>
        </w:rPr>
        <w:t xml:space="preserve"> C</w:t>
      </w:r>
      <w:r w:rsidR="00F8495D" w:rsidRPr="0083416E">
        <w:rPr>
          <w:rFonts w:ascii="Comic Sans MS" w:hAnsi="Comic Sans MS"/>
          <w:b/>
          <w:color w:val="002060"/>
          <w:sz w:val="30"/>
          <w:szCs w:val="30"/>
          <w:u w:val="single"/>
        </w:rPr>
        <w:t xml:space="preserve">an </w:t>
      </w:r>
      <w:r w:rsidR="00E576A7">
        <w:rPr>
          <w:rFonts w:ascii="Comic Sans MS" w:hAnsi="Comic Sans MS"/>
          <w:b/>
          <w:color w:val="002060"/>
          <w:sz w:val="30"/>
          <w:szCs w:val="30"/>
          <w:u w:val="single"/>
        </w:rPr>
        <w:t xml:space="preserve">I </w:t>
      </w:r>
      <w:r w:rsidR="00F8495D" w:rsidRPr="0083416E">
        <w:rPr>
          <w:rFonts w:ascii="Comic Sans MS" w:hAnsi="Comic Sans MS"/>
          <w:b/>
          <w:color w:val="002060"/>
          <w:sz w:val="30"/>
          <w:szCs w:val="30"/>
          <w:u w:val="single"/>
        </w:rPr>
        <w:t xml:space="preserve">say who is special to me and </w:t>
      </w:r>
      <w:r w:rsidRPr="0083416E">
        <w:rPr>
          <w:rFonts w:ascii="Comic Sans MS" w:hAnsi="Comic Sans MS"/>
          <w:b/>
          <w:color w:val="002060"/>
          <w:sz w:val="30"/>
          <w:szCs w:val="30"/>
          <w:u w:val="single"/>
        </w:rPr>
        <w:t xml:space="preserve">how I </w:t>
      </w:r>
      <w:r w:rsidR="00E576A7">
        <w:rPr>
          <w:rFonts w:ascii="Comic Sans MS" w:hAnsi="Comic Sans MS"/>
          <w:b/>
          <w:color w:val="002060"/>
          <w:sz w:val="30"/>
          <w:szCs w:val="30"/>
          <w:u w:val="single"/>
        </w:rPr>
        <w:t xml:space="preserve">would </w:t>
      </w:r>
      <w:r w:rsidRPr="0083416E">
        <w:rPr>
          <w:rFonts w:ascii="Comic Sans MS" w:hAnsi="Comic Sans MS"/>
          <w:b/>
          <w:color w:val="002060"/>
          <w:sz w:val="30"/>
          <w:szCs w:val="30"/>
          <w:u w:val="single"/>
        </w:rPr>
        <w:t>welcome them into my home?</w:t>
      </w:r>
      <w:r w:rsidR="00F8495D" w:rsidRPr="0083416E">
        <w:rPr>
          <w:rFonts w:ascii="Comic Sans MS" w:eastAsiaTheme="minorHAnsi" w:hAnsi="Comic Sans MS" w:cstheme="minorBidi"/>
          <w:b/>
          <w:noProof/>
          <w:color w:val="002060"/>
          <w:sz w:val="30"/>
          <w:szCs w:val="30"/>
          <w:u w:val="single"/>
        </w:rPr>
        <w:t xml:space="preserve"> </w:t>
      </w:r>
    </w:p>
    <w:p w:rsidR="0083416E" w:rsidRPr="00920FBC" w:rsidRDefault="0083416E" w:rsidP="00F8495D">
      <w:pPr>
        <w:jc w:val="center"/>
        <w:rPr>
          <w:rFonts w:ascii="Comic Sans MS" w:hAnsi="Comic Sans MS"/>
          <w:b/>
          <w:sz w:val="8"/>
          <w:szCs w:val="8"/>
        </w:rPr>
      </w:pPr>
    </w:p>
    <w:p w:rsidR="008005B9" w:rsidRPr="008005B9" w:rsidRDefault="002E63F6" w:rsidP="0083416E">
      <w:pPr>
        <w:rPr>
          <w:rFonts w:ascii="Comic Sans MS" w:hAnsi="Comic Sans MS"/>
          <w:sz w:val="28"/>
          <w:szCs w:val="28"/>
        </w:rPr>
      </w:pPr>
      <w:bookmarkStart w:id="0" w:name="_GoBack"/>
      <w:r w:rsidRPr="0083416E">
        <w:rPr>
          <w:b/>
          <w:noProof/>
          <w:color w:val="002060"/>
          <w:sz w:val="30"/>
          <w:szCs w:val="30"/>
          <w:u w:val="single"/>
        </w:rPr>
        <w:drawing>
          <wp:anchor distT="0" distB="0" distL="114300" distR="114300" simplePos="0" relativeHeight="251658752" behindDoc="0" locked="0" layoutInCell="1" allowOverlap="1" wp14:anchorId="449D909D" wp14:editId="6BC1B525">
            <wp:simplePos x="0" y="0"/>
            <wp:positionH relativeFrom="column">
              <wp:posOffset>915035</wp:posOffset>
            </wp:positionH>
            <wp:positionV relativeFrom="paragraph">
              <wp:posOffset>54610</wp:posOffset>
            </wp:positionV>
            <wp:extent cx="4108450" cy="6402070"/>
            <wp:effectExtent l="0" t="3810" r="2540" b="2540"/>
            <wp:wrapSquare wrapText="bothSides"/>
            <wp:docPr id="2" name="Picture 2" descr="http://i202.photobucket.com/albums/aa27/mileyashleyabercrombielover/textures/fram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02.photobucket.com/albums/aa27/mileyashleyabercrombielover/textures/frame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8450" cy="64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05B9">
        <w:rPr>
          <w:rFonts w:ascii="Comic Sans MS" w:hAnsi="Comic Sans MS"/>
          <w:sz w:val="28"/>
          <w:szCs w:val="28"/>
        </w:rPr>
        <w:t>Jesus was special to people so was welcomed on Palm Sunday by the waving of palm leaves. How would you welcome someone special into your home?</w:t>
      </w:r>
      <w:r w:rsidR="001B187C">
        <w:rPr>
          <w:rFonts w:ascii="Comic Sans MS" w:hAnsi="Comic Sans MS"/>
          <w:sz w:val="28"/>
          <w:szCs w:val="28"/>
        </w:rPr>
        <w:t xml:space="preserve"> Can you draw and label how you would welcome someone special into your home</w:t>
      </w: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83416E" w:rsidRDefault="00AD0ED1" w:rsidP="0083416E">
      <w:pPr>
        <w:rPr>
          <w:rFonts w:ascii="Comic Sans MS" w:hAnsi="Comic Sans MS"/>
          <w:sz w:val="28"/>
          <w:szCs w:val="28"/>
        </w:rPr>
      </w:pPr>
      <w:r w:rsidRPr="0083416E">
        <w:rPr>
          <w:rFonts w:ascii="Comic Sans MS" w:eastAsiaTheme="minorHAnsi" w:hAnsi="Comic Sans MS" w:cstheme="minorBidi"/>
          <w:b/>
          <w:noProof/>
          <w:color w:val="00206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0D6E2" wp14:editId="29505D37">
                <wp:simplePos x="0" y="0"/>
                <wp:positionH relativeFrom="column">
                  <wp:posOffset>-237506</wp:posOffset>
                </wp:positionH>
                <wp:positionV relativeFrom="paragraph">
                  <wp:posOffset>236089</wp:posOffset>
                </wp:positionV>
                <wp:extent cx="6400800" cy="1650670"/>
                <wp:effectExtent l="0" t="0" r="19050" b="40703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50670"/>
                        </a:xfrm>
                        <a:prstGeom prst="wedgeRoundRectCallout">
                          <a:avLst>
                            <a:gd name="adj1" fmla="val -1333"/>
                            <a:gd name="adj2" fmla="val 726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ED1" w:rsidRPr="00315075" w:rsidRDefault="00F8495D" w:rsidP="00F8495D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315075"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I </w:t>
                            </w:r>
                            <w:r w:rsidR="008005B9"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 xml:space="preserve">would </w:t>
                            </w:r>
                            <w:r w:rsidRPr="00315075"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welcome ________________ into my house by</w:t>
                            </w:r>
                          </w:p>
                          <w:p w:rsidR="00F8495D" w:rsidRDefault="00F8495D" w:rsidP="00F8495D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_________________________________</w:t>
                            </w:r>
                            <w:r w:rsidR="0083416E"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____</w:t>
                            </w:r>
                          </w:p>
                          <w:p w:rsidR="00AD0ED1" w:rsidRPr="00F8495D" w:rsidRDefault="00AD0ED1" w:rsidP="00F8495D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0D6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5" o:spid="_x0000_s1026" type="#_x0000_t62" style="position:absolute;margin-left:-18.7pt;margin-top:18.6pt;width:7in;height:1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" adj="10512,26494" fillcolor="window" strokecolor="#4f81bd" strokeweight="2pt">
                <v:textbox>
                  <w:txbxContent>
                    <w:p w:rsidR="00AD0ED1" w:rsidRPr="00315075" w:rsidRDefault="00F8495D" w:rsidP="00F8495D">
                      <w:pPr>
                        <w:widowControl w:val="0"/>
                        <w:spacing w:after="120" w:line="285" w:lineRule="auto"/>
                        <w:rPr>
                          <w:rFonts w:ascii="Comic Sans MS" w:hAnsi="Comic Sans MS"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315075">
                        <w:rPr>
                          <w:rFonts w:ascii="Comic Sans MS" w:hAnsi="Comic Sans MS"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 xml:space="preserve">I </w:t>
                      </w:r>
                      <w:r w:rsidR="008005B9">
                        <w:rPr>
                          <w:rFonts w:ascii="Comic Sans MS" w:hAnsi="Comic Sans MS"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 xml:space="preserve">would </w:t>
                      </w:r>
                      <w:r w:rsidRPr="00315075">
                        <w:rPr>
                          <w:rFonts w:ascii="Comic Sans MS" w:hAnsi="Comic Sans MS"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welcome ________________ into my house by</w:t>
                      </w:r>
                    </w:p>
                    <w:p w:rsidR="00F8495D" w:rsidRDefault="00F8495D" w:rsidP="00F8495D">
                      <w:pPr>
                        <w:widowControl w:val="0"/>
                        <w:spacing w:after="120" w:line="285" w:lineRule="auto"/>
                        <w:rPr>
                          <w:rFonts w:ascii="Comic Sans MS" w:hAnsi="Comic Sans MS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>_________________________________</w:t>
                      </w:r>
                      <w:r w:rsidR="0083416E">
                        <w:rPr>
                          <w:rFonts w:ascii="Comic Sans MS" w:hAnsi="Comic Sans MS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>____</w:t>
                      </w:r>
                    </w:p>
                    <w:p w:rsidR="00AD0ED1" w:rsidRPr="00F8495D" w:rsidRDefault="00AD0ED1" w:rsidP="00F8495D">
                      <w:pPr>
                        <w:widowControl w:val="0"/>
                        <w:spacing w:after="120" w:line="285" w:lineRule="auto"/>
                        <w:rPr>
                          <w:rFonts w:ascii="Comic Sans MS" w:hAnsi="Comic Sans MS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83416E" w:rsidRDefault="0083416E" w:rsidP="0083416E">
      <w:pPr>
        <w:rPr>
          <w:rFonts w:ascii="Comic Sans MS" w:hAnsi="Comic Sans MS"/>
          <w:sz w:val="28"/>
          <w:szCs w:val="28"/>
        </w:rPr>
      </w:pPr>
    </w:p>
    <w:p w:rsidR="0083416E" w:rsidRPr="00335945" w:rsidRDefault="00315075" w:rsidP="0083416E">
      <w:pPr>
        <w:rPr>
          <w:rFonts w:ascii="Comic Sans MS" w:hAnsi="Comic Sans MS"/>
          <w:b/>
          <w:color w:val="FF0000"/>
          <w:sz w:val="32"/>
          <w:szCs w:val="32"/>
        </w:rPr>
      </w:pPr>
      <w:r w:rsidRPr="00335945">
        <w:rPr>
          <w:rFonts w:ascii="Comic Sans MS" w:hAnsi="Comic Sans MS"/>
          <w:b/>
          <w:color w:val="FF0000"/>
          <w:sz w:val="32"/>
          <w:szCs w:val="32"/>
        </w:rPr>
        <w:t>Reflection: Why is Jesus special to Christians?</w:t>
      </w:r>
    </w:p>
    <w:p w:rsidR="00315075" w:rsidRPr="00315075" w:rsidRDefault="00315075" w:rsidP="0083416E">
      <w:pPr>
        <w:rPr>
          <w:rFonts w:ascii="Comic Sans MS" w:hAnsi="Comic Sans MS"/>
          <w:b/>
          <w:color w:val="FF0000"/>
          <w:sz w:val="12"/>
          <w:szCs w:val="12"/>
        </w:rPr>
      </w:pPr>
    </w:p>
    <w:p w:rsidR="00315075" w:rsidRPr="00315075" w:rsidRDefault="00315075" w:rsidP="0083416E">
      <w:pPr>
        <w:rPr>
          <w:rFonts w:ascii="Comic Sans MS" w:hAnsi="Comic Sans MS"/>
          <w:b/>
          <w:color w:val="FF0000"/>
          <w:sz w:val="36"/>
          <w:szCs w:val="36"/>
        </w:rPr>
      </w:pPr>
      <w:r w:rsidRPr="00315075">
        <w:rPr>
          <w:rFonts w:ascii="Comic Sans MS" w:hAnsi="Comic Sans MS"/>
          <w:b/>
          <w:color w:val="FF0000"/>
          <w:sz w:val="36"/>
          <w:szCs w:val="36"/>
        </w:rPr>
        <w:t>____________________________________________________________________</w:t>
      </w:r>
      <w:r>
        <w:rPr>
          <w:rFonts w:ascii="Comic Sans MS" w:hAnsi="Comic Sans MS"/>
          <w:b/>
          <w:color w:val="FF0000"/>
          <w:sz w:val="36"/>
          <w:szCs w:val="36"/>
        </w:rPr>
        <w:t>__________</w:t>
      </w:r>
    </w:p>
    <w:p w:rsidR="0014032A" w:rsidRPr="00E65EC0" w:rsidRDefault="0083416E" w:rsidP="0083416E">
      <w:pPr>
        <w:rPr>
          <w:rFonts w:ascii="Comic Sans MS" w:hAnsi="Comic Sans MS"/>
          <w:b/>
        </w:rPr>
      </w:pPr>
      <w:r w:rsidRPr="00E65EC0">
        <w:rPr>
          <w:rFonts w:ascii="Comic Sans MS" w:hAnsi="Comic Sans MS"/>
          <w:b/>
        </w:rPr>
        <w:t>R A G</w:t>
      </w:r>
    </w:p>
    <w:sectPr w:rsidR="0014032A" w:rsidRPr="00E65EC0" w:rsidSect="0031507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5D"/>
    <w:rsid w:val="0014032A"/>
    <w:rsid w:val="001B187C"/>
    <w:rsid w:val="002E63F6"/>
    <w:rsid w:val="00315075"/>
    <w:rsid w:val="00335945"/>
    <w:rsid w:val="00691D2B"/>
    <w:rsid w:val="006A4657"/>
    <w:rsid w:val="008005B9"/>
    <w:rsid w:val="0083416E"/>
    <w:rsid w:val="00920FBC"/>
    <w:rsid w:val="00AD0ED1"/>
    <w:rsid w:val="00DA6CEF"/>
    <w:rsid w:val="00E576A7"/>
    <w:rsid w:val="00E65EC0"/>
    <w:rsid w:val="00F45F19"/>
    <w:rsid w:val="00F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75EB"/>
  <w15:docId w15:val="{38C48F80-B49C-49F0-AE50-FD29B7F8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4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NHalim</cp:lastModifiedBy>
  <cp:revision>14</cp:revision>
  <cp:lastPrinted>2017-03-14T13:04:00Z</cp:lastPrinted>
  <dcterms:created xsi:type="dcterms:W3CDTF">2016-03-08T19:23:00Z</dcterms:created>
  <dcterms:modified xsi:type="dcterms:W3CDTF">2020-03-24T14:23:00Z</dcterms:modified>
</cp:coreProperties>
</file>