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57" w:rsidRPr="00B1669A" w:rsidRDefault="00794157" w:rsidP="00794157">
      <w:pPr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 w:rsidRPr="00B1669A">
        <w:rPr>
          <w:rFonts w:ascii="Comic Sans MS" w:hAnsi="Comic Sans MS"/>
          <w:b/>
          <w:bCs/>
          <w:sz w:val="18"/>
          <w:szCs w:val="18"/>
          <w:u w:val="single"/>
        </w:rPr>
        <w:t>Activity Menu: Smart Room</w:t>
      </w:r>
    </w:p>
    <w:p w:rsidR="00794157" w:rsidRPr="00B1669A" w:rsidRDefault="00794157" w:rsidP="00794157">
      <w:pPr>
        <w:jc w:val="center"/>
        <w:rPr>
          <w:rFonts w:ascii="Comic Sans MS" w:hAnsi="Comic Sans MS"/>
          <w:sz w:val="18"/>
          <w:szCs w:val="18"/>
        </w:rPr>
      </w:pPr>
      <w:r w:rsidRPr="00B1669A">
        <w:rPr>
          <w:rFonts w:ascii="Comic Sans MS" w:hAnsi="Comic Sans MS"/>
          <w:sz w:val="18"/>
          <w:szCs w:val="18"/>
        </w:rPr>
        <w:t>Here are some activities for you to choose from and complete. They are about things that we have learned before.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  <w:gridCol w:w="2790"/>
        <w:gridCol w:w="2932"/>
      </w:tblGrid>
      <w:tr w:rsidR="00B1669A" w:rsidRPr="00B1669A" w:rsidTr="005B3F6C">
        <w:trPr>
          <w:trHeight w:val="2375"/>
        </w:trPr>
        <w:tc>
          <w:tcPr>
            <w:tcW w:w="4392" w:type="dxa"/>
            <w:shd w:val="clear" w:color="auto" w:fill="B6DDE8" w:themeFill="accent5" w:themeFillTint="66"/>
          </w:tcPr>
          <w:p w:rsidR="00463B5F" w:rsidRPr="00B1669A" w:rsidRDefault="003C7822" w:rsidP="00463B5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1669A">
              <w:rPr>
                <w:rFonts w:ascii="Comic Sans MS" w:hAnsi="Comic Sans MS"/>
                <w:b/>
                <w:sz w:val="18"/>
                <w:szCs w:val="18"/>
              </w:rPr>
              <w:t>Draw your favourite part of the story</w:t>
            </w:r>
          </w:p>
          <w:p w:rsidR="003C7822" w:rsidRPr="00B1669A" w:rsidRDefault="003C7822" w:rsidP="00463B5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C7822" w:rsidRPr="00B1669A" w:rsidRDefault="003C7822" w:rsidP="00463B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Page 4 Activity booklet</w:t>
            </w:r>
          </w:p>
        </w:tc>
        <w:tc>
          <w:tcPr>
            <w:tcW w:w="4392" w:type="dxa"/>
            <w:shd w:val="clear" w:color="auto" w:fill="B6DDE8" w:themeFill="accent5" w:themeFillTint="66"/>
          </w:tcPr>
          <w:p w:rsidR="00811460" w:rsidRPr="00B1669A" w:rsidRDefault="00463B5F" w:rsidP="00463B5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1669A">
              <w:rPr>
                <w:rFonts w:ascii="Comic Sans MS" w:hAnsi="Comic Sans MS"/>
                <w:b/>
                <w:sz w:val="18"/>
                <w:szCs w:val="18"/>
              </w:rPr>
              <w:t>Where do farm animals live?</w:t>
            </w:r>
          </w:p>
          <w:p w:rsidR="003C7822" w:rsidRPr="00B1669A" w:rsidRDefault="003C7822" w:rsidP="003C7822">
            <w:pPr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Who lives in a shed?</w:t>
            </w:r>
          </w:p>
          <w:p w:rsidR="003C7822" w:rsidRPr="00B1669A" w:rsidRDefault="003C7822" w:rsidP="003C7822">
            <w:pPr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Who lives in a kennel?</w:t>
            </w:r>
          </w:p>
          <w:p w:rsidR="003C7822" w:rsidRPr="00B1669A" w:rsidRDefault="003C7822" w:rsidP="003C7822">
            <w:pPr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Who lives in a pen?</w:t>
            </w:r>
          </w:p>
          <w:p w:rsidR="00F416B5" w:rsidRPr="00B1669A" w:rsidRDefault="00F416B5" w:rsidP="003C7822">
            <w:pPr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Who lives in a stable?</w:t>
            </w:r>
          </w:p>
          <w:p w:rsidR="00F416B5" w:rsidRPr="00B1669A" w:rsidRDefault="00F416B5" w:rsidP="003C7822">
            <w:pPr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Who lives in the hive?</w:t>
            </w:r>
          </w:p>
        </w:tc>
        <w:tc>
          <w:tcPr>
            <w:tcW w:w="4392" w:type="dxa"/>
            <w:shd w:val="clear" w:color="auto" w:fill="B6DDE8" w:themeFill="accent5" w:themeFillTint="66"/>
          </w:tcPr>
          <w:p w:rsidR="00794157" w:rsidRPr="00B1669A" w:rsidRDefault="003C7822" w:rsidP="0079415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1669A">
              <w:rPr>
                <w:rFonts w:ascii="Comic Sans MS" w:hAnsi="Comic Sans MS"/>
                <w:b/>
                <w:sz w:val="18"/>
                <w:szCs w:val="18"/>
              </w:rPr>
              <w:t>Who made that noise?</w:t>
            </w:r>
          </w:p>
          <w:p w:rsidR="003C7822" w:rsidRPr="00B1669A" w:rsidRDefault="003C7822" w:rsidP="007941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C7822" w:rsidRPr="00B1669A" w:rsidRDefault="003C7822" w:rsidP="007941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Can you match the animal to the noise?</w:t>
            </w:r>
          </w:p>
          <w:p w:rsidR="003C7822" w:rsidRPr="00B1669A" w:rsidRDefault="003C7822" w:rsidP="007941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Page 3 Activity Booklet</w:t>
            </w:r>
          </w:p>
          <w:p w:rsidR="003C7822" w:rsidRPr="00B1669A" w:rsidRDefault="003C7822" w:rsidP="007941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1669A" w:rsidRPr="00B1669A" w:rsidTr="005B3F6C">
        <w:tc>
          <w:tcPr>
            <w:tcW w:w="4392" w:type="dxa"/>
            <w:shd w:val="clear" w:color="auto" w:fill="8DB3E2" w:themeFill="text2" w:themeFillTint="66"/>
          </w:tcPr>
          <w:p w:rsidR="003C7822" w:rsidRPr="00B1669A" w:rsidRDefault="003C7822" w:rsidP="003C782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1669A">
              <w:rPr>
                <w:rFonts w:ascii="Comic Sans MS" w:hAnsi="Comic Sans MS"/>
                <w:b/>
                <w:sz w:val="18"/>
                <w:szCs w:val="18"/>
              </w:rPr>
              <w:t xml:space="preserve">Draw a map of your bedroom </w:t>
            </w:r>
          </w:p>
          <w:p w:rsidR="00F416B5" w:rsidRPr="00B1669A" w:rsidRDefault="003C7822" w:rsidP="003C7822">
            <w:pPr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Use the following vocabulary :</w:t>
            </w:r>
          </w:p>
          <w:p w:rsidR="00F416B5" w:rsidRPr="00B1669A" w:rsidRDefault="00F416B5" w:rsidP="003C782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4157" w:rsidRPr="00B1669A" w:rsidRDefault="003C7822" w:rsidP="00F416B5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1669A">
              <w:rPr>
                <w:rFonts w:ascii="Comic Sans MS" w:hAnsi="Comic Sans MS"/>
                <w:color w:val="FF0000"/>
                <w:sz w:val="18"/>
                <w:szCs w:val="18"/>
              </w:rPr>
              <w:t>up, down, left, right, forward, around, under,  over, next to</w:t>
            </w:r>
          </w:p>
          <w:p w:rsidR="00F416B5" w:rsidRPr="00B1669A" w:rsidRDefault="00F416B5" w:rsidP="00F416B5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F416B5" w:rsidRPr="00B1669A" w:rsidRDefault="00F416B5" w:rsidP="00F416B5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F416B5" w:rsidRPr="00B1669A" w:rsidRDefault="00F416B5" w:rsidP="00F416B5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F416B5" w:rsidRPr="00B1669A" w:rsidRDefault="00F416B5" w:rsidP="00F416B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8DB3E2" w:themeFill="text2" w:themeFillTint="66"/>
          </w:tcPr>
          <w:p w:rsidR="00794157" w:rsidRPr="00B1669A" w:rsidRDefault="003C7822" w:rsidP="003C782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1669A">
              <w:rPr>
                <w:rFonts w:ascii="Comic Sans MS" w:hAnsi="Comic Sans MS"/>
                <w:b/>
                <w:sz w:val="18"/>
                <w:szCs w:val="18"/>
              </w:rPr>
              <w:t>How many spots?</w:t>
            </w:r>
          </w:p>
          <w:p w:rsidR="003C7822" w:rsidRPr="00B1669A" w:rsidRDefault="003C7822" w:rsidP="003C7822">
            <w:pPr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Play the Ladybird spots game</w:t>
            </w:r>
          </w:p>
          <w:p w:rsidR="003C7822" w:rsidRPr="00B1669A" w:rsidRDefault="00B1669A" w:rsidP="003C7822">
            <w:pPr>
              <w:rPr>
                <w:rFonts w:ascii="Comic Sans MS" w:hAnsi="Comic Sans MS"/>
                <w:b/>
                <w:sz w:val="18"/>
                <w:szCs w:val="18"/>
              </w:rPr>
            </w:pPr>
            <w:hyperlink r:id="rId4" w:history="1">
              <w:r w:rsidR="003C7822" w:rsidRPr="00B1669A">
                <w:rPr>
                  <w:rStyle w:val="Hyperlink"/>
                  <w:sz w:val="18"/>
                  <w:szCs w:val="18"/>
                </w:rPr>
                <w:t>https://www.topmarks.co.uk/learning-to-count/ladybird-spots</w:t>
              </w:r>
            </w:hyperlink>
          </w:p>
        </w:tc>
        <w:tc>
          <w:tcPr>
            <w:tcW w:w="4392" w:type="dxa"/>
            <w:shd w:val="clear" w:color="auto" w:fill="8DB3E2" w:themeFill="text2" w:themeFillTint="66"/>
          </w:tcPr>
          <w:p w:rsidR="00794157" w:rsidRPr="00B1669A" w:rsidRDefault="003C7822" w:rsidP="0079415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1669A">
              <w:rPr>
                <w:rFonts w:ascii="Comic Sans MS" w:hAnsi="Comic Sans MS"/>
                <w:b/>
                <w:sz w:val="18"/>
                <w:szCs w:val="18"/>
              </w:rPr>
              <w:t>Practice your number bonds to 5</w:t>
            </w:r>
          </w:p>
          <w:p w:rsidR="003C7822" w:rsidRPr="00B1669A" w:rsidRDefault="003C7822" w:rsidP="007941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0+5=</w:t>
            </w:r>
          </w:p>
          <w:p w:rsidR="003C7822" w:rsidRPr="00B1669A" w:rsidRDefault="003C7822" w:rsidP="007941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1+4=</w:t>
            </w:r>
          </w:p>
          <w:p w:rsidR="003C7822" w:rsidRPr="00B1669A" w:rsidRDefault="003C7822" w:rsidP="007941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2+3=</w:t>
            </w:r>
          </w:p>
          <w:p w:rsidR="003C7822" w:rsidRPr="00B1669A" w:rsidRDefault="003C7822" w:rsidP="007941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3+2=</w:t>
            </w:r>
          </w:p>
          <w:p w:rsidR="003C7822" w:rsidRPr="00B1669A" w:rsidRDefault="003C7822" w:rsidP="007941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4+1=</w:t>
            </w:r>
          </w:p>
          <w:p w:rsidR="003C7822" w:rsidRPr="00B1669A" w:rsidRDefault="003C7822" w:rsidP="0079415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5+0=</w:t>
            </w:r>
          </w:p>
        </w:tc>
      </w:tr>
      <w:tr w:rsidR="00B1669A" w:rsidRPr="00B1669A" w:rsidTr="005B3F6C">
        <w:tc>
          <w:tcPr>
            <w:tcW w:w="4392" w:type="dxa"/>
            <w:shd w:val="clear" w:color="auto" w:fill="DBE5F1" w:themeFill="accent1" w:themeFillTint="33"/>
          </w:tcPr>
          <w:p w:rsidR="00F416B5" w:rsidRPr="00B1669A" w:rsidRDefault="00F416B5" w:rsidP="00F416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1669A">
              <w:rPr>
                <w:rFonts w:ascii="Comic Sans MS" w:hAnsi="Comic Sans MS"/>
                <w:b/>
                <w:sz w:val="18"/>
                <w:szCs w:val="18"/>
              </w:rPr>
              <w:t>Keep Active</w:t>
            </w:r>
          </w:p>
          <w:p w:rsidR="00F416B5" w:rsidRPr="00B1669A" w:rsidRDefault="00F416B5" w:rsidP="00F416B5">
            <w:pPr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 xml:space="preserve">Count to 100 </w:t>
            </w:r>
          </w:p>
          <w:p w:rsidR="00F416B5" w:rsidRPr="00B1669A" w:rsidRDefault="00B1669A" w:rsidP="00F416B5">
            <w:pPr>
              <w:rPr>
                <w:rFonts w:ascii="Comic Sans MS" w:hAnsi="Comic Sans MS"/>
                <w:sz w:val="18"/>
                <w:szCs w:val="18"/>
              </w:rPr>
            </w:pPr>
            <w:hyperlink r:id="rId5" w:history="1">
              <w:r w:rsidR="00F416B5" w:rsidRPr="00B1669A">
                <w:rPr>
                  <w:rStyle w:val="Hyperlink"/>
                  <w:sz w:val="18"/>
                  <w:szCs w:val="18"/>
                </w:rPr>
                <w:t>https://www.youtube.com/watch?v=1dkPouLWCyc</w:t>
              </w:r>
            </w:hyperlink>
          </w:p>
          <w:p w:rsidR="00794157" w:rsidRPr="00B1669A" w:rsidRDefault="00794157" w:rsidP="00F416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DBE5F1" w:themeFill="accent1" w:themeFillTint="33"/>
          </w:tcPr>
          <w:p w:rsidR="00F416B5" w:rsidRPr="00B1669A" w:rsidRDefault="00F416B5" w:rsidP="00F416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1669A">
              <w:rPr>
                <w:rFonts w:ascii="Comic Sans MS" w:hAnsi="Comic Sans MS"/>
                <w:b/>
                <w:sz w:val="18"/>
                <w:szCs w:val="18"/>
              </w:rPr>
              <w:t>Throwing and Catching</w:t>
            </w:r>
          </w:p>
          <w:p w:rsidR="00F416B5" w:rsidRPr="00B1669A" w:rsidRDefault="00F416B5" w:rsidP="00F416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Practice your throwing and catching skills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794157" w:rsidRPr="00B1669A" w:rsidRDefault="005B3F6C" w:rsidP="005B3F6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1669A">
              <w:rPr>
                <w:rFonts w:ascii="Comic Sans MS" w:hAnsi="Comic Sans MS"/>
                <w:b/>
                <w:sz w:val="18"/>
                <w:szCs w:val="18"/>
              </w:rPr>
              <w:t>Roll an Activity</w:t>
            </w:r>
          </w:p>
          <w:p w:rsidR="005B3F6C" w:rsidRPr="00B1669A" w:rsidRDefault="005B3F6C" w:rsidP="005B3F6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B3F6C" w:rsidRPr="00B1669A" w:rsidRDefault="005B3F6C" w:rsidP="005B3F6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Use as dice to try some different activities</w:t>
            </w:r>
          </w:p>
          <w:p w:rsidR="005B3F6C" w:rsidRPr="00B1669A" w:rsidRDefault="005B3F6C" w:rsidP="005B3F6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Page 10 Activity Book</w:t>
            </w:r>
          </w:p>
        </w:tc>
      </w:tr>
      <w:tr w:rsidR="00B1669A" w:rsidRPr="00B1669A" w:rsidTr="005B3F6C">
        <w:tc>
          <w:tcPr>
            <w:tcW w:w="4392" w:type="dxa"/>
            <w:shd w:val="clear" w:color="auto" w:fill="DAEEF3" w:themeFill="accent5" w:themeFillTint="33"/>
          </w:tcPr>
          <w:p w:rsidR="00794157" w:rsidRPr="00B1669A" w:rsidRDefault="005B3F6C" w:rsidP="0079415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1669A">
              <w:rPr>
                <w:rFonts w:ascii="Comic Sans MS" w:hAnsi="Comic Sans MS"/>
                <w:b/>
                <w:sz w:val="18"/>
                <w:szCs w:val="18"/>
              </w:rPr>
              <w:t>Sort and Stick</w:t>
            </w:r>
          </w:p>
          <w:p w:rsidR="005B3F6C" w:rsidRPr="00B1669A" w:rsidRDefault="005B3F6C" w:rsidP="007941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Sort the pictures into the correct groups</w:t>
            </w:r>
          </w:p>
          <w:p w:rsidR="005B3F6C" w:rsidRPr="00B1669A" w:rsidRDefault="005B3F6C" w:rsidP="007941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 xml:space="preserve">All the </w:t>
            </w:r>
            <w:proofErr w:type="spellStart"/>
            <w:r w:rsidRPr="00B1669A">
              <w:rPr>
                <w:rFonts w:ascii="Comic Sans MS" w:hAnsi="Comic Sans MS"/>
                <w:sz w:val="18"/>
                <w:szCs w:val="18"/>
              </w:rPr>
              <w:t>hs</w:t>
            </w:r>
            <w:proofErr w:type="spellEnd"/>
            <w:r w:rsidRPr="00B1669A">
              <w:rPr>
                <w:rFonts w:ascii="Comic Sans MS" w:hAnsi="Comic Sans MS"/>
                <w:sz w:val="18"/>
                <w:szCs w:val="18"/>
              </w:rPr>
              <w:t xml:space="preserve"> on one page </w:t>
            </w:r>
          </w:p>
          <w:p w:rsidR="005B3F6C" w:rsidRPr="00B1669A" w:rsidRDefault="005B3F6C" w:rsidP="007941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All the ls on one page</w:t>
            </w:r>
          </w:p>
          <w:p w:rsidR="005B3F6C" w:rsidRPr="00B1669A" w:rsidRDefault="005B3F6C" w:rsidP="007941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Activity Booklet</w:t>
            </w:r>
          </w:p>
          <w:p w:rsidR="00794157" w:rsidRPr="00B1669A" w:rsidRDefault="00794157" w:rsidP="00A678F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92" w:type="dxa"/>
            <w:shd w:val="clear" w:color="auto" w:fill="DAEEF3" w:themeFill="accent5" w:themeFillTint="33"/>
          </w:tcPr>
          <w:p w:rsidR="00794157" w:rsidRPr="00B1669A" w:rsidRDefault="00463B5F" w:rsidP="007941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sz w:val="18"/>
                <w:szCs w:val="18"/>
              </w:rPr>
              <w:t>Create your own farm, you can make your own farm animals using the link below</w:t>
            </w:r>
          </w:p>
        </w:tc>
        <w:tc>
          <w:tcPr>
            <w:tcW w:w="4392" w:type="dxa"/>
            <w:shd w:val="clear" w:color="auto" w:fill="DAEEF3" w:themeFill="accent5" w:themeFillTint="33"/>
          </w:tcPr>
          <w:p w:rsidR="00794157" w:rsidRPr="00B1669A" w:rsidRDefault="00463B5F" w:rsidP="007941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669A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inline distT="0" distB="0" distL="0" distR="0" wp14:anchorId="46651BD9">
                  <wp:extent cx="1910837" cy="1838768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626" cy="2235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157" w:rsidRPr="00B1669A" w:rsidRDefault="00794157" w:rsidP="00794157">
      <w:pPr>
        <w:jc w:val="center"/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sectPr w:rsidR="00794157" w:rsidRPr="00B166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57"/>
    <w:rsid w:val="002141C8"/>
    <w:rsid w:val="003C7822"/>
    <w:rsid w:val="00463B5F"/>
    <w:rsid w:val="00576416"/>
    <w:rsid w:val="005B3F6C"/>
    <w:rsid w:val="00707D75"/>
    <w:rsid w:val="00794157"/>
    <w:rsid w:val="007E03ED"/>
    <w:rsid w:val="00811460"/>
    <w:rsid w:val="00A678F6"/>
    <w:rsid w:val="00B1669A"/>
    <w:rsid w:val="00C616D4"/>
    <w:rsid w:val="00F4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CD46E-4BDD-462A-B096-F2A45A8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57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15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C7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1dkPouLWCyc" TargetMode="External"/><Relationship Id="rId4" Type="http://schemas.openxmlformats.org/officeDocument/2006/relationships/hyperlink" Target="https://www.topmarks.co.uk/learning-to-count/ladybird-spo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Martin</dc:creator>
  <cp:lastModifiedBy>ZAli</cp:lastModifiedBy>
  <cp:revision>3</cp:revision>
  <dcterms:created xsi:type="dcterms:W3CDTF">2020-03-19T14:22:00Z</dcterms:created>
  <dcterms:modified xsi:type="dcterms:W3CDTF">2020-03-19T14:26:00Z</dcterms:modified>
</cp:coreProperties>
</file>